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>Tematika és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B63F4D">
        <w:rPr>
          <w:b/>
          <w:i/>
          <w:sz w:val="24"/>
          <w:szCs w:val="24"/>
        </w:rPr>
        <w:t xml:space="preserve"> </w:t>
      </w:r>
      <w:r w:rsidR="0043751D">
        <w:rPr>
          <w:i/>
          <w:sz w:val="24"/>
          <w:szCs w:val="24"/>
        </w:rPr>
        <w:t>Döntéshozatali technikák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B63F4D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kódja</w:t>
      </w:r>
      <w:r w:rsidR="00D7171F">
        <w:rPr>
          <w:b/>
          <w:i/>
          <w:sz w:val="24"/>
          <w:szCs w:val="24"/>
        </w:rPr>
        <w:t>(i)</w:t>
      </w:r>
      <w:r w:rsidRPr="002263FA">
        <w:rPr>
          <w:b/>
          <w:i/>
          <w:sz w:val="24"/>
          <w:szCs w:val="24"/>
        </w:rPr>
        <w:t>:</w:t>
      </w:r>
      <w:r w:rsidR="0043751D">
        <w:rPr>
          <w:b/>
          <w:i/>
          <w:sz w:val="24"/>
          <w:szCs w:val="24"/>
        </w:rPr>
        <w:t xml:space="preserve"> </w:t>
      </w:r>
      <w:r w:rsidR="0043751D">
        <w:t>3BAMT3DHT00000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2263FA">
        <w:rPr>
          <w:i/>
          <w:sz w:val="24"/>
          <w:szCs w:val="24"/>
        </w:rPr>
        <w:t>FOSZK/</w:t>
      </w:r>
      <w:r w:rsidRPr="00B63F4D">
        <w:rPr>
          <w:i/>
          <w:sz w:val="24"/>
          <w:szCs w:val="24"/>
          <w:u w:val="single"/>
        </w:rPr>
        <w:t>alapképzés/</w:t>
      </w:r>
      <w:r w:rsidRPr="002263FA">
        <w:rPr>
          <w:i/>
          <w:sz w:val="24"/>
          <w:szCs w:val="24"/>
        </w:rPr>
        <w:t>mesterképzés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Szak(ok) neve(i):</w:t>
      </w:r>
      <w:r w:rsidR="00B63F4D">
        <w:rPr>
          <w:b/>
          <w:i/>
          <w:sz w:val="24"/>
          <w:szCs w:val="24"/>
        </w:rPr>
        <w:t xml:space="preserve"> </w:t>
      </w:r>
      <w:r w:rsidR="00B63F4D" w:rsidRPr="00B63F4D">
        <w:rPr>
          <w:i/>
          <w:sz w:val="24"/>
          <w:szCs w:val="24"/>
        </w:rPr>
        <w:t>gazdasági és vidékfejlesztési agrármérnök</w:t>
      </w:r>
      <w:r w:rsidR="0043751D">
        <w:rPr>
          <w:i/>
          <w:sz w:val="24"/>
          <w:szCs w:val="24"/>
        </w:rPr>
        <w:t>, pénzügy és számvitel, kereskedelem és marketing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B63F4D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Tagozat: </w:t>
      </w:r>
      <w:r w:rsidRPr="00B820ED">
        <w:rPr>
          <w:i/>
          <w:sz w:val="24"/>
          <w:szCs w:val="24"/>
        </w:rPr>
        <w:t>nappali</w:t>
      </w:r>
      <w:r w:rsidRPr="00B63F4D">
        <w:rPr>
          <w:i/>
          <w:sz w:val="24"/>
          <w:szCs w:val="24"/>
        </w:rPr>
        <w:t>/</w:t>
      </w:r>
      <w:r w:rsidRPr="00B820ED">
        <w:rPr>
          <w:i/>
          <w:sz w:val="24"/>
          <w:szCs w:val="24"/>
          <w:u w:val="single"/>
        </w:rPr>
        <w:t>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(ea/gy):</w:t>
      </w:r>
      <w:r w:rsidR="00B63F4D">
        <w:rPr>
          <w:b/>
          <w:i/>
          <w:sz w:val="24"/>
          <w:szCs w:val="24"/>
        </w:rPr>
        <w:t xml:space="preserve"> </w:t>
      </w:r>
      <w:r w:rsidR="00B820ED">
        <w:rPr>
          <w:i/>
          <w:sz w:val="24"/>
          <w:szCs w:val="24"/>
        </w:rPr>
        <w:t>8gy</w:t>
      </w:r>
    </w:p>
    <w:p w:rsidR="00B820ED" w:rsidRPr="002263FA" w:rsidRDefault="00B820ED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43751D">
        <w:rPr>
          <w:i/>
          <w:sz w:val="24"/>
          <w:szCs w:val="24"/>
        </w:rPr>
        <w:t>kollokvium</w:t>
      </w:r>
      <w:r w:rsidRPr="002263FA">
        <w:rPr>
          <w:i/>
          <w:sz w:val="24"/>
          <w:szCs w:val="24"/>
        </w:rPr>
        <w:t>/</w:t>
      </w:r>
      <w:r w:rsidRPr="0043751D">
        <w:rPr>
          <w:i/>
          <w:sz w:val="24"/>
          <w:szCs w:val="24"/>
          <w:u w:val="single"/>
        </w:rPr>
        <w:t>gyakorlat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B63F4D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B63F4D">
        <w:rPr>
          <w:b/>
          <w:i/>
          <w:sz w:val="24"/>
          <w:szCs w:val="24"/>
        </w:rPr>
        <w:t xml:space="preserve"> </w:t>
      </w:r>
      <w:r w:rsidR="0043751D">
        <w:rPr>
          <w:i/>
          <w:sz w:val="24"/>
          <w:szCs w:val="24"/>
        </w:rPr>
        <w:t>Dr. Csonka Arnold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B63F4D">
        <w:rPr>
          <w:b/>
          <w:i/>
          <w:sz w:val="24"/>
          <w:szCs w:val="24"/>
        </w:rPr>
        <w:t xml:space="preserve"> </w:t>
      </w:r>
      <w:r w:rsidR="00B63F4D" w:rsidRPr="00B63F4D">
        <w:rPr>
          <w:i/>
          <w:sz w:val="24"/>
          <w:szCs w:val="24"/>
        </w:rPr>
        <w:t>Dr. Csonka Arnold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B63F4D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B63F4D">
        <w:rPr>
          <w:b/>
          <w:i/>
          <w:sz w:val="24"/>
          <w:szCs w:val="24"/>
        </w:rPr>
        <w:t xml:space="preserve"> </w:t>
      </w:r>
      <w:r w:rsidR="00B63F4D" w:rsidRPr="00B63F4D">
        <w:rPr>
          <w:i/>
          <w:sz w:val="24"/>
          <w:szCs w:val="24"/>
        </w:rPr>
        <w:t>Agrárgazdasági és Menedzsment Tanszék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B63F4D" w:rsidRDefault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B63F4D">
        <w:rPr>
          <w:b/>
          <w:i/>
          <w:sz w:val="24"/>
          <w:szCs w:val="24"/>
        </w:rPr>
        <w:t xml:space="preserve"> </w:t>
      </w:r>
      <w:r w:rsidR="00B63F4D" w:rsidRPr="00B63F4D">
        <w:rPr>
          <w:i/>
          <w:sz w:val="24"/>
          <w:szCs w:val="24"/>
        </w:rPr>
        <w:t>Dr. Borbély Csaba, egyetemi docens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>
        <w:rPr>
          <w:b/>
          <w:i/>
          <w:sz w:val="24"/>
          <w:szCs w:val="24"/>
        </w:rPr>
        <w:t xml:space="preserve"> érvényessége: </w:t>
      </w:r>
      <w:r w:rsidRPr="00B63F4D">
        <w:rPr>
          <w:i/>
          <w:sz w:val="24"/>
          <w:szCs w:val="24"/>
        </w:rPr>
        <w:t>20</w:t>
      </w:r>
      <w:r w:rsidR="00B63F4D" w:rsidRPr="00B63F4D">
        <w:rPr>
          <w:i/>
          <w:sz w:val="24"/>
          <w:szCs w:val="24"/>
        </w:rPr>
        <w:t>15/2016</w:t>
      </w:r>
      <w:r w:rsidRPr="00B63F4D">
        <w:rPr>
          <w:i/>
          <w:sz w:val="24"/>
          <w:szCs w:val="24"/>
        </w:rPr>
        <w:t xml:space="preserve"> tanév </w:t>
      </w:r>
      <w:r w:rsidR="00B63F4D" w:rsidRPr="00B63F4D">
        <w:rPr>
          <w:i/>
          <w:sz w:val="24"/>
          <w:szCs w:val="24"/>
        </w:rPr>
        <w:t xml:space="preserve">1. </w:t>
      </w:r>
      <w:r w:rsidRPr="00B63F4D">
        <w:rPr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84A27" w:rsidRDefault="0077606C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  <w:r w:rsidR="00B63F4D">
        <w:rPr>
          <w:b/>
          <w:i/>
          <w:sz w:val="24"/>
        </w:rPr>
        <w:t xml:space="preserve"> </w:t>
      </w:r>
    </w:p>
    <w:p w:rsidR="0077606C" w:rsidRPr="00B63F4D" w:rsidRDefault="00B67B7A">
      <w:pPr>
        <w:spacing w:after="160"/>
        <w:jc w:val="both"/>
        <w:rPr>
          <w:i/>
          <w:sz w:val="24"/>
        </w:rPr>
      </w:pPr>
      <w:r>
        <w:rPr>
          <w:i/>
          <w:sz w:val="24"/>
        </w:rPr>
        <w:t>A döntéselmélet viselkedéstudományi megközelítésének megértése, az ehhez kapcsolódó döntési módszerek elsajátítása, elsősorban üzleti alkalmazások példáján keresztül.</w:t>
      </w:r>
    </w:p>
    <w:p w:rsidR="0077606C" w:rsidRDefault="0077606C" w:rsidP="0077606C">
      <w:pPr>
        <w:pStyle w:val="1"/>
      </w:pPr>
      <w:r>
        <w:t>Követelmények és az értékelés módja:</w:t>
      </w:r>
    </w:p>
    <w:p w:rsidR="0077606C" w:rsidRPr="00464A05" w:rsidRDefault="00B820ED">
      <w:pPr>
        <w:spacing w:after="160"/>
        <w:jc w:val="both"/>
        <w:rPr>
          <w:i/>
          <w:sz w:val="24"/>
        </w:rPr>
      </w:pPr>
      <w:r>
        <w:rPr>
          <w:i/>
          <w:sz w:val="24"/>
        </w:rPr>
        <w:t>Az aláírás feltétele egy komplex problémaelemzés és problémamegoldási terv elkészítése a félév végéig. A tárgyra kapott osztályzatot a komplex feladatra kapott értékelés adja</w:t>
      </w:r>
      <w:r w:rsidR="002A4032">
        <w:rPr>
          <w:i/>
          <w:sz w:val="24"/>
        </w:rPr>
        <w:t>.</w:t>
      </w:r>
    </w:p>
    <w:p w:rsidR="0077606C" w:rsidRDefault="0077606C">
      <w:r>
        <w:br w:type="page"/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403"/>
        <w:gridCol w:w="3118"/>
      </w:tblGrid>
      <w:tr w:rsidR="00DD5969" w:rsidRPr="00464A05" w:rsidTr="00DD5969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464A05" w:rsidRDefault="00DD5969" w:rsidP="00FD4431">
            <w:pPr>
              <w:ind w:left="57"/>
              <w:jc w:val="center"/>
              <w:rPr>
                <w:b/>
                <w:smallCaps/>
              </w:rPr>
            </w:pPr>
            <w:r w:rsidRPr="00464A05">
              <w:rPr>
                <w:b/>
                <w:smallCaps/>
              </w:rPr>
              <w:t>Ssz.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464A05" w:rsidRDefault="00DD5969" w:rsidP="00DD5969">
            <w:pPr>
              <w:jc w:val="center"/>
              <w:rPr>
                <w:b/>
                <w:smallCaps/>
              </w:rPr>
            </w:pPr>
            <w:r w:rsidRPr="00464A05">
              <w:rPr>
                <w:b/>
                <w:smallCaps/>
              </w:rPr>
              <w:t>Óra típusa</w:t>
            </w:r>
          </w:p>
        </w:tc>
        <w:tc>
          <w:tcPr>
            <w:tcW w:w="3403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464A05" w:rsidRDefault="00B67B7A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</w:t>
            </w:r>
            <w:r w:rsidR="00DD5969" w:rsidRPr="00464A05">
              <w:rPr>
                <w:b/>
                <w:smallCaps/>
              </w:rPr>
              <w:t xml:space="preserve"> téma</w:t>
            </w:r>
          </w:p>
        </w:tc>
        <w:tc>
          <w:tcPr>
            <w:tcW w:w="3118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464A05" w:rsidRDefault="001D39FC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Önálló feldolgozásra kiadott feladatok</w:t>
            </w:r>
          </w:p>
        </w:tc>
      </w:tr>
      <w:tr w:rsidR="00586E76" w:rsidRPr="00464A05" w:rsidTr="00DD5969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86E76" w:rsidRPr="00464A05" w:rsidRDefault="00586E76" w:rsidP="00586E76">
            <w:pPr>
              <w:ind w:left="57"/>
              <w:jc w:val="center"/>
              <w:rPr>
                <w:smallCaps/>
              </w:rPr>
            </w:pPr>
            <w:r w:rsidRPr="00464A05"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586E76" w:rsidRPr="00464A05" w:rsidRDefault="00586E76" w:rsidP="00586E76">
            <w:pPr>
              <w:jc w:val="center"/>
            </w:pPr>
            <w:r>
              <w:t>szeminárium</w:t>
            </w:r>
          </w:p>
        </w:tc>
        <w:tc>
          <w:tcPr>
            <w:tcW w:w="3403" w:type="dxa"/>
            <w:tcBorders>
              <w:top w:val="single" w:sz="12" w:space="0" w:color="auto"/>
              <w:bottom w:val="single" w:sz="4" w:space="0" w:color="auto"/>
            </w:tcBorders>
          </w:tcPr>
          <w:p w:rsidR="00586E76" w:rsidRPr="00464A05" w:rsidRDefault="00586E76" w:rsidP="00586E76">
            <w:pPr>
              <w:jc w:val="both"/>
            </w:pPr>
            <w:r>
              <w:t xml:space="preserve">A közgazdasági és menedzsment paradigmák evolúciójának mérföldkövei. Közgazdasági gondolatok a vallási gyökerekben, ezek mai jelentősége. A közgazdaságtan racionális viselkedésmodelljének fejlődése: alkalmazhatóság és kritikák. Az irracionális ember megnyilvánulásai. 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586E76" w:rsidRPr="00464A05" w:rsidRDefault="00586E76" w:rsidP="00586E76">
            <w:pPr>
              <w:jc w:val="both"/>
            </w:pPr>
            <w:r>
              <w:t>Komplex problémamegoldási esettanulmány elkészítése. Határidő: 12. hét</w:t>
            </w:r>
          </w:p>
        </w:tc>
      </w:tr>
      <w:tr w:rsidR="00586E76" w:rsidRPr="00464A05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86E76" w:rsidRPr="00464A05" w:rsidRDefault="00586E76" w:rsidP="00586E76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</w:t>
            </w:r>
            <w:r w:rsidRPr="00464A05">
              <w:rPr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Default="00586E76" w:rsidP="00586E76">
            <w:pPr>
              <w:jc w:val="center"/>
            </w:pPr>
            <w:r w:rsidRPr="001B37D9"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Pr="00464A05" w:rsidRDefault="00586E76" w:rsidP="00586E76">
            <w:pPr>
              <w:jc w:val="both"/>
            </w:pPr>
            <w:r>
              <w:t xml:space="preserve">A lelki tényezők a döntésekben. Motivációs elméletek és gyakorlati hasznosíthatóságuk. </w:t>
            </w:r>
            <w:r>
              <w:t>Etika és erkölcs a gazdasági döntésekben.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Pr="00464A05" w:rsidRDefault="00586E76" w:rsidP="00586E76">
            <w:pPr>
              <w:jc w:val="both"/>
            </w:pPr>
          </w:p>
        </w:tc>
      </w:tr>
      <w:tr w:rsidR="00586E76" w:rsidRPr="00464A05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86E76" w:rsidRPr="00464A05" w:rsidRDefault="00586E76" w:rsidP="00586E76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</w:t>
            </w:r>
            <w:r w:rsidRPr="00464A05">
              <w:rPr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Default="00586E76" w:rsidP="00586E76">
            <w:pPr>
              <w:jc w:val="center"/>
            </w:pPr>
            <w:r w:rsidRPr="001B37D9"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Pr="00464A05" w:rsidRDefault="00586E76" w:rsidP="00586E76">
            <w:pPr>
              <w:jc w:val="both"/>
            </w:pPr>
            <w:r>
              <w:t>Bevezetés a problémaelméletbe. A probléma fogalma és sajátosságai. A problémák típusai, felismerése. Üzleti problémaelemzési példák.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Pr="00464A05" w:rsidRDefault="00586E76" w:rsidP="00586E76">
            <w:pPr>
              <w:jc w:val="both"/>
            </w:pPr>
          </w:p>
        </w:tc>
      </w:tr>
      <w:tr w:rsidR="00586E76" w:rsidRPr="00464A05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86E76" w:rsidRPr="00464A05" w:rsidRDefault="00586E76" w:rsidP="00586E76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</w:t>
            </w:r>
            <w:r w:rsidRPr="00464A05">
              <w:rPr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Default="00586E76" w:rsidP="00586E76">
            <w:pPr>
              <w:jc w:val="center"/>
            </w:pPr>
            <w:r w:rsidRPr="001B37D9"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Pr="00464A05" w:rsidRDefault="00586E76" w:rsidP="00586E76">
            <w:pPr>
              <w:jc w:val="both"/>
            </w:pPr>
            <w:r>
              <w:t>A modellek, mint a tudományos problémamegoldás eszközei. A modell defínicíója, szerepe. A modellek rendszerezése. Példa matematika modellezésre.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Pr="00464A05" w:rsidRDefault="00586E76" w:rsidP="00586E76">
            <w:pPr>
              <w:jc w:val="both"/>
            </w:pPr>
          </w:p>
        </w:tc>
      </w:tr>
      <w:tr w:rsidR="00586E76" w:rsidRPr="00464A05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86E76" w:rsidRPr="00464A05" w:rsidRDefault="00586E76" w:rsidP="00586E76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</w:t>
            </w:r>
            <w:r w:rsidRPr="00464A05">
              <w:rPr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Default="00586E76" w:rsidP="00586E76">
            <w:pPr>
              <w:jc w:val="center"/>
            </w:pPr>
            <w:r w:rsidRPr="001B37D9"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Pr="00464A05" w:rsidRDefault="00586E76" w:rsidP="00586E76">
            <w:pPr>
              <w:jc w:val="both"/>
            </w:pPr>
            <w:r>
              <w:t>Rendszerelmélet és rendszerszemlélet. A rendszer, mint általános modell. A műszaki-gazdasági rendszerek jellemzői. Rendszerek tervezése és modellezése.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Pr="00464A05" w:rsidRDefault="00586E76" w:rsidP="00586E76">
            <w:pPr>
              <w:jc w:val="both"/>
            </w:pPr>
          </w:p>
        </w:tc>
      </w:tr>
      <w:tr w:rsidR="00586E76" w:rsidRPr="00464A05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86E76" w:rsidRPr="00464A05" w:rsidRDefault="00586E76" w:rsidP="00586E76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</w:t>
            </w:r>
            <w:r w:rsidRPr="00464A05">
              <w:rPr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Default="00586E76" w:rsidP="00586E76">
            <w:pPr>
              <w:jc w:val="center"/>
            </w:pPr>
            <w:r w:rsidRPr="001B37D9"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Pr="00464A05" w:rsidRDefault="00586E76" w:rsidP="00586E76">
            <w:pPr>
              <w:jc w:val="both"/>
            </w:pPr>
            <w:r>
              <w:t>A döntéselmélet alapfogalmai. A döntési alapmodell. Tulajdonságok és szempontok. Módszertani példa releváns tulajdonságok meghatározására.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Pr="00464A05" w:rsidRDefault="00586E76" w:rsidP="00586E76">
            <w:pPr>
              <w:jc w:val="both"/>
            </w:pPr>
          </w:p>
        </w:tc>
      </w:tr>
      <w:tr w:rsidR="00586E76" w:rsidRPr="00464A05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86E76" w:rsidRPr="00464A05" w:rsidRDefault="00586E76" w:rsidP="00586E76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</w:t>
            </w:r>
            <w:r w:rsidRPr="00464A05">
              <w:rPr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Default="00586E76" w:rsidP="00586E76">
            <w:pPr>
              <w:jc w:val="center"/>
            </w:pPr>
            <w:r w:rsidRPr="001B37D9"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Pr="00464A05" w:rsidRDefault="00586E76" w:rsidP="00586E76">
            <w:pPr>
              <w:jc w:val="both"/>
            </w:pPr>
            <w:r>
              <w:t xml:space="preserve">Racionalitást feltételező döntéselméleti módszerek rövid áttekintése 1.  Elemi döntési módszerek, döntések bizonytalanság mellet.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Pr="00464A05" w:rsidRDefault="00586E76" w:rsidP="00586E76">
            <w:pPr>
              <w:jc w:val="both"/>
            </w:pPr>
          </w:p>
        </w:tc>
      </w:tr>
      <w:tr w:rsidR="00586E76" w:rsidRPr="00464A05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86E76" w:rsidRPr="00464A05" w:rsidRDefault="00586E76" w:rsidP="00586E76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</w:t>
            </w:r>
            <w:r w:rsidRPr="00464A05">
              <w:rPr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Default="00586E76" w:rsidP="00586E76">
            <w:pPr>
              <w:jc w:val="center"/>
            </w:pPr>
            <w:r w:rsidRPr="001B37D9"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Pr="00464A05" w:rsidRDefault="00586E76" w:rsidP="00586E76">
            <w:pPr>
              <w:jc w:val="both"/>
            </w:pPr>
            <w:r>
              <w:t>Racionalitást feltételező döntéselméleti módszerek rövid áttekintése</w:t>
            </w:r>
            <w:r>
              <w:t xml:space="preserve"> 2</w:t>
            </w:r>
            <w:r>
              <w:t xml:space="preserve">.  </w:t>
            </w:r>
            <w:r>
              <w:t xml:space="preserve">Döntési fák. Értékelő és hasznossági függvények, nem-klasszikus döntési modellek, súlyozásos módszerek.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Pr="00464A05" w:rsidRDefault="00586E76" w:rsidP="00586E76">
            <w:pPr>
              <w:jc w:val="both"/>
            </w:pPr>
          </w:p>
        </w:tc>
      </w:tr>
      <w:tr w:rsidR="00586E76" w:rsidRPr="00464A05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86E76" w:rsidRPr="00464A05" w:rsidRDefault="00586E76" w:rsidP="00586E76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</w:t>
            </w:r>
            <w:r w:rsidRPr="00464A05">
              <w:rPr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Default="00586E76" w:rsidP="00586E76">
            <w:pPr>
              <w:jc w:val="center"/>
            </w:pPr>
            <w:r w:rsidRPr="001B37D9"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Pr="00464A05" w:rsidRDefault="00586E76" w:rsidP="00586E76">
            <w:pPr>
              <w:jc w:val="both"/>
            </w:pPr>
            <w:r>
              <w:t>Gyakorlatban alkalmazott vállalati döntéstámogató rendszerek. A Balanced Scorecard alkalmazása.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Pr="00464A05" w:rsidRDefault="00586E76" w:rsidP="00586E76">
            <w:pPr>
              <w:jc w:val="both"/>
            </w:pPr>
          </w:p>
        </w:tc>
      </w:tr>
      <w:tr w:rsidR="00586E76" w:rsidRPr="00464A05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86E76" w:rsidRPr="00464A05" w:rsidRDefault="00586E76" w:rsidP="00586E76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</w:t>
            </w:r>
            <w:r w:rsidRPr="00464A05">
              <w:rPr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Default="00586E76" w:rsidP="00586E76">
            <w:pPr>
              <w:jc w:val="center"/>
            </w:pPr>
            <w:r w:rsidRPr="001B37D9"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Pr="00464A05" w:rsidRDefault="00586E76" w:rsidP="00586E76">
            <w:pPr>
              <w:jc w:val="both"/>
            </w:pPr>
            <w:r>
              <w:t>Konfliktusos döntési helyzetek kezelése. A konfliktushelyezetek kialakulásának folyamata. A konfliktusok előnyei és hátrányai. Konfliktuskezelési technikák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Pr="00464A05" w:rsidRDefault="00586E76" w:rsidP="00586E76">
            <w:pPr>
              <w:jc w:val="both"/>
            </w:pPr>
          </w:p>
        </w:tc>
      </w:tr>
      <w:tr w:rsidR="00586E76" w:rsidRPr="00464A05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86E76" w:rsidRPr="00464A05" w:rsidRDefault="00586E76" w:rsidP="00586E76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</w:t>
            </w:r>
            <w:r w:rsidRPr="00464A05">
              <w:rPr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Default="00586E76" w:rsidP="00586E76">
            <w:pPr>
              <w:jc w:val="center"/>
            </w:pPr>
            <w:r w:rsidRPr="001B37D9"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Pr="00464A05" w:rsidRDefault="00586E76" w:rsidP="00586E76">
            <w:pPr>
              <w:jc w:val="both"/>
            </w:pPr>
            <w:r>
              <w:t>Viselkedéstudományi megközelítések gyakorlati alkalmazása a döntéshozatalban.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86E76" w:rsidRPr="00464A05" w:rsidRDefault="00586E76" w:rsidP="00586E76">
            <w:pPr>
              <w:jc w:val="both"/>
            </w:pPr>
          </w:p>
        </w:tc>
      </w:tr>
    </w:tbl>
    <w:p w:rsidR="00BC7720" w:rsidRDefault="00BC7720" w:rsidP="00CA363D">
      <w:pPr>
        <w:pStyle w:val="1"/>
      </w:pPr>
    </w:p>
    <w:p w:rsidR="00B55ACE" w:rsidRDefault="00B55ACE" w:rsidP="00CA363D">
      <w:pPr>
        <w:rPr>
          <w:b/>
          <w:i/>
          <w:sz w:val="24"/>
        </w:rPr>
      </w:pPr>
    </w:p>
    <w:p w:rsidR="00586E76" w:rsidRDefault="00586E76" w:rsidP="00CA363D">
      <w:pPr>
        <w:rPr>
          <w:b/>
          <w:i/>
          <w:sz w:val="24"/>
        </w:rPr>
      </w:pPr>
    </w:p>
    <w:p w:rsidR="003D65FA" w:rsidRDefault="003D65FA" w:rsidP="00CA363D">
      <w:pPr>
        <w:rPr>
          <w:b/>
          <w:i/>
          <w:sz w:val="24"/>
        </w:rPr>
      </w:pPr>
      <w:bookmarkStart w:id="0" w:name="_GoBack"/>
      <w:bookmarkEnd w:id="0"/>
    </w:p>
    <w:p w:rsidR="00586E76" w:rsidRDefault="00586E76" w:rsidP="00CA363D">
      <w:pPr>
        <w:rPr>
          <w:b/>
          <w:i/>
          <w:sz w:val="24"/>
        </w:rPr>
      </w:pPr>
    </w:p>
    <w:p w:rsidR="00884A27" w:rsidRPr="00464A05" w:rsidRDefault="00884A27">
      <w:pPr>
        <w:rPr>
          <w:b/>
          <w:i/>
        </w:rPr>
      </w:pPr>
      <w:r w:rsidRPr="00464A05">
        <w:rPr>
          <w:b/>
          <w:i/>
        </w:rPr>
        <w:lastRenderedPageBreak/>
        <w:t>Szakirodalom</w:t>
      </w:r>
    </w:p>
    <w:p w:rsidR="00884A27" w:rsidRPr="00464A05" w:rsidRDefault="00BC7720">
      <w:pPr>
        <w:spacing w:before="160"/>
        <w:ind w:firstLine="170"/>
        <w:rPr>
          <w:i/>
        </w:rPr>
      </w:pPr>
      <w:r w:rsidRPr="00464A05">
        <w:rPr>
          <w:i/>
        </w:rPr>
        <w:t>K</w:t>
      </w:r>
      <w:r w:rsidR="00884A27" w:rsidRPr="00464A05">
        <w:rPr>
          <w:i/>
        </w:rPr>
        <w:t>ötelező irodalom</w:t>
      </w:r>
    </w:p>
    <w:p w:rsidR="00464A05" w:rsidRPr="00464A05" w:rsidRDefault="00464A05" w:rsidP="00464A05">
      <w:pPr>
        <w:pStyle w:val="ListParagraph"/>
        <w:numPr>
          <w:ilvl w:val="0"/>
          <w:numId w:val="9"/>
        </w:numPr>
        <w:spacing w:before="160"/>
        <w:rPr>
          <w:i/>
        </w:rPr>
      </w:pPr>
      <w:r w:rsidRPr="00464A05">
        <w:rPr>
          <w:i/>
        </w:rPr>
        <w:t xml:space="preserve">Neptun felületen közzétett oktatási segédletek </w:t>
      </w:r>
    </w:p>
    <w:p w:rsidR="00F06C3A" w:rsidRPr="00464A05" w:rsidRDefault="00F06C3A">
      <w:pPr>
        <w:rPr>
          <w:smallCaps/>
        </w:rPr>
      </w:pPr>
    </w:p>
    <w:p w:rsidR="00074ACD" w:rsidRPr="00464A05" w:rsidRDefault="00BC7720" w:rsidP="00074ACD">
      <w:pPr>
        <w:spacing w:before="160"/>
        <w:ind w:firstLine="170"/>
        <w:rPr>
          <w:i/>
        </w:rPr>
      </w:pPr>
      <w:r w:rsidRPr="00464A05">
        <w:rPr>
          <w:i/>
        </w:rPr>
        <w:t>A</w:t>
      </w:r>
      <w:r w:rsidR="00074ACD" w:rsidRPr="00464A05">
        <w:rPr>
          <w:i/>
        </w:rPr>
        <w:t>jánlott irodalom</w:t>
      </w:r>
    </w:p>
    <w:p w:rsidR="00FE3D3A" w:rsidRDefault="00586E76" w:rsidP="00464A05">
      <w:pPr>
        <w:pStyle w:val="ListParagraph"/>
        <w:numPr>
          <w:ilvl w:val="0"/>
          <w:numId w:val="11"/>
        </w:numPr>
        <w:spacing w:before="160"/>
        <w:rPr>
          <w:i/>
        </w:rPr>
      </w:pPr>
      <w:r>
        <w:rPr>
          <w:i/>
        </w:rPr>
        <w:t>Szántó-Wimmer-Zoltayné (szerk): Döntéseink csapdájában. Alinea Kiadó. Budapest, 2011.</w:t>
      </w:r>
    </w:p>
    <w:p w:rsidR="00586E76" w:rsidRPr="00464A05" w:rsidRDefault="00586E76" w:rsidP="00464A05">
      <w:pPr>
        <w:pStyle w:val="ListParagraph"/>
        <w:numPr>
          <w:ilvl w:val="0"/>
          <w:numId w:val="11"/>
        </w:numPr>
        <w:spacing w:before="160"/>
        <w:rPr>
          <w:i/>
        </w:rPr>
      </w:pPr>
      <w:r>
        <w:rPr>
          <w:i/>
        </w:rPr>
        <w:t>Temesi József: A döntéselmélet alapjai. Aula Kiadó. Budapest, 2002.</w:t>
      </w:r>
    </w:p>
    <w:p w:rsidR="00E05F8D" w:rsidRPr="00464A05" w:rsidRDefault="00E05F8D" w:rsidP="00464A05">
      <w:pPr>
        <w:spacing w:before="160"/>
        <w:ind w:firstLine="170"/>
        <w:rPr>
          <w:i/>
          <w:sz w:val="24"/>
        </w:rPr>
      </w:pPr>
    </w:p>
    <w:p w:rsidR="00E05F8D" w:rsidRDefault="00E05F8D"/>
    <w:p w:rsidR="00E05F8D" w:rsidRDefault="0077606C">
      <w:r>
        <w:t>Kaposvár, 20</w:t>
      </w:r>
      <w:r w:rsidR="00464A05">
        <w:t>15. szeptember 5.</w:t>
      </w:r>
    </w:p>
    <w:p w:rsidR="00E05F8D" w:rsidRDefault="00E05F8D"/>
    <w:p w:rsidR="00E05F8D" w:rsidRDefault="00E05F8D"/>
    <w:p w:rsidR="0077606C" w:rsidRDefault="0077606C"/>
    <w:p w:rsidR="00E05F8D" w:rsidRDefault="00E05F8D"/>
    <w:p w:rsidR="0077606C" w:rsidRDefault="0077606C" w:rsidP="0077606C">
      <w:pPr>
        <w:rPr>
          <w:b/>
          <w:i/>
        </w:rPr>
      </w:pPr>
    </w:p>
    <w:p w:rsidR="0077606C" w:rsidRPr="0077606C" w:rsidRDefault="0077606C" w:rsidP="0077606C">
      <w:pPr>
        <w:ind w:firstLine="709"/>
        <w:rPr>
          <w:b/>
          <w:i/>
        </w:rPr>
      </w:pPr>
      <w:r>
        <w:rPr>
          <w:b/>
          <w:i/>
        </w:rPr>
        <w:t>Oktató aláírása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Tanszékvezető aláírása</w:t>
      </w:r>
    </w:p>
    <w:p w:rsidR="00E05F8D" w:rsidRDefault="00E05F8D"/>
    <w:sectPr w:rsidR="00E05F8D" w:rsidSect="007E14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B5F" w:rsidRDefault="00501B5F">
      <w:r>
        <w:separator/>
      </w:r>
    </w:p>
  </w:endnote>
  <w:endnote w:type="continuationSeparator" w:id="0">
    <w:p w:rsidR="00501B5F" w:rsidRDefault="00501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8E8" w:rsidRDefault="003418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06C" w:rsidRDefault="003418E8" w:rsidP="003418E8">
    <w:pPr>
      <w:pStyle w:val="Footer"/>
      <w:tabs>
        <w:tab w:val="clear" w:pos="4536"/>
        <w:tab w:val="center" w:pos="4535"/>
        <w:tab w:val="left" w:pos="5160"/>
      </w:tabs>
    </w:pPr>
    <w:r>
      <w:tab/>
    </w:r>
    <w:sdt>
      <w:sdtPr>
        <w:id w:val="6962139"/>
        <w:docPartObj>
          <w:docPartGallery w:val="Page Numbers (Bottom of Page)"/>
          <w:docPartUnique/>
        </w:docPartObj>
      </w:sdtPr>
      <w:sdtEndPr/>
      <w:sdtContent>
        <w:r>
          <w:t>2</w:t>
        </w:r>
      </w:sdtContent>
    </w:sdt>
    <w:r>
      <w:tab/>
    </w:r>
  </w:p>
  <w:p w:rsidR="0077606C" w:rsidRDefault="0077606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Footer"/>
          <w:jc w:val="center"/>
        </w:pPr>
        <w:r>
          <w:t>1</w:t>
        </w:r>
      </w:p>
    </w:sdtContent>
  </w:sdt>
  <w:p w:rsidR="00FC1A9C" w:rsidRPr="0077606C" w:rsidRDefault="00FC1A9C" w:rsidP="007760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B5F" w:rsidRDefault="00501B5F">
      <w:r>
        <w:separator/>
      </w:r>
    </w:p>
  </w:footnote>
  <w:footnote w:type="continuationSeparator" w:id="0">
    <w:p w:rsidR="00501B5F" w:rsidRDefault="00501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8E8" w:rsidRDefault="003418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8E8" w:rsidRDefault="003418E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8E8" w:rsidRDefault="003418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8712F0"/>
    <w:multiLevelType w:val="hybridMultilevel"/>
    <w:tmpl w:val="78E45338"/>
    <w:lvl w:ilvl="0" w:tplc="0409000F">
      <w:start w:val="1"/>
      <w:numFmt w:val="decimal"/>
      <w:lvlText w:val="%1."/>
      <w:lvlJc w:val="left"/>
      <w:pPr>
        <w:ind w:left="890" w:hanging="360"/>
      </w:pPr>
    </w:lvl>
    <w:lvl w:ilvl="1" w:tplc="04090019" w:tentative="1">
      <w:start w:val="1"/>
      <w:numFmt w:val="lowerLetter"/>
      <w:lvlText w:val="%2."/>
      <w:lvlJc w:val="left"/>
      <w:pPr>
        <w:ind w:left="1610" w:hanging="360"/>
      </w:pPr>
    </w:lvl>
    <w:lvl w:ilvl="2" w:tplc="0409001B" w:tentative="1">
      <w:start w:val="1"/>
      <w:numFmt w:val="lowerRoman"/>
      <w:lvlText w:val="%3."/>
      <w:lvlJc w:val="right"/>
      <w:pPr>
        <w:ind w:left="2330" w:hanging="180"/>
      </w:pPr>
    </w:lvl>
    <w:lvl w:ilvl="3" w:tplc="0409000F" w:tentative="1">
      <w:start w:val="1"/>
      <w:numFmt w:val="decimal"/>
      <w:lvlText w:val="%4."/>
      <w:lvlJc w:val="left"/>
      <w:pPr>
        <w:ind w:left="3050" w:hanging="360"/>
      </w:pPr>
    </w:lvl>
    <w:lvl w:ilvl="4" w:tplc="04090019" w:tentative="1">
      <w:start w:val="1"/>
      <w:numFmt w:val="lowerLetter"/>
      <w:lvlText w:val="%5."/>
      <w:lvlJc w:val="left"/>
      <w:pPr>
        <w:ind w:left="3770" w:hanging="360"/>
      </w:pPr>
    </w:lvl>
    <w:lvl w:ilvl="5" w:tplc="0409001B" w:tentative="1">
      <w:start w:val="1"/>
      <w:numFmt w:val="lowerRoman"/>
      <w:lvlText w:val="%6."/>
      <w:lvlJc w:val="right"/>
      <w:pPr>
        <w:ind w:left="4490" w:hanging="180"/>
      </w:pPr>
    </w:lvl>
    <w:lvl w:ilvl="6" w:tplc="0409000F" w:tentative="1">
      <w:start w:val="1"/>
      <w:numFmt w:val="decimal"/>
      <w:lvlText w:val="%7."/>
      <w:lvlJc w:val="left"/>
      <w:pPr>
        <w:ind w:left="5210" w:hanging="360"/>
      </w:pPr>
    </w:lvl>
    <w:lvl w:ilvl="7" w:tplc="04090019" w:tentative="1">
      <w:start w:val="1"/>
      <w:numFmt w:val="lowerLetter"/>
      <w:lvlText w:val="%8."/>
      <w:lvlJc w:val="left"/>
      <w:pPr>
        <w:ind w:left="5930" w:hanging="360"/>
      </w:pPr>
    </w:lvl>
    <w:lvl w:ilvl="8" w:tplc="040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 w15:restartNumberingAfterBreak="0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3" w15:restartNumberingAfterBreak="0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44FB0492"/>
    <w:multiLevelType w:val="hybridMultilevel"/>
    <w:tmpl w:val="262A6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8" w15:restartNumberingAfterBreak="0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 w15:restartNumberingAfterBreak="0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62511"/>
    <w:multiLevelType w:val="hybridMultilevel"/>
    <w:tmpl w:val="8E8650CA"/>
    <w:lvl w:ilvl="0" w:tplc="0409000F">
      <w:start w:val="1"/>
      <w:numFmt w:val="decimal"/>
      <w:lvlText w:val="%1."/>
      <w:lvlJc w:val="left"/>
      <w:pPr>
        <w:ind w:left="890" w:hanging="360"/>
      </w:pPr>
    </w:lvl>
    <w:lvl w:ilvl="1" w:tplc="04090019" w:tentative="1">
      <w:start w:val="1"/>
      <w:numFmt w:val="lowerLetter"/>
      <w:lvlText w:val="%2."/>
      <w:lvlJc w:val="left"/>
      <w:pPr>
        <w:ind w:left="1610" w:hanging="360"/>
      </w:pPr>
    </w:lvl>
    <w:lvl w:ilvl="2" w:tplc="0409001B" w:tentative="1">
      <w:start w:val="1"/>
      <w:numFmt w:val="lowerRoman"/>
      <w:lvlText w:val="%3."/>
      <w:lvlJc w:val="right"/>
      <w:pPr>
        <w:ind w:left="2330" w:hanging="180"/>
      </w:pPr>
    </w:lvl>
    <w:lvl w:ilvl="3" w:tplc="0409000F" w:tentative="1">
      <w:start w:val="1"/>
      <w:numFmt w:val="decimal"/>
      <w:lvlText w:val="%4."/>
      <w:lvlJc w:val="left"/>
      <w:pPr>
        <w:ind w:left="3050" w:hanging="360"/>
      </w:pPr>
    </w:lvl>
    <w:lvl w:ilvl="4" w:tplc="04090019" w:tentative="1">
      <w:start w:val="1"/>
      <w:numFmt w:val="lowerLetter"/>
      <w:lvlText w:val="%5."/>
      <w:lvlJc w:val="left"/>
      <w:pPr>
        <w:ind w:left="3770" w:hanging="360"/>
      </w:pPr>
    </w:lvl>
    <w:lvl w:ilvl="5" w:tplc="0409001B" w:tentative="1">
      <w:start w:val="1"/>
      <w:numFmt w:val="lowerRoman"/>
      <w:lvlText w:val="%6."/>
      <w:lvlJc w:val="right"/>
      <w:pPr>
        <w:ind w:left="4490" w:hanging="180"/>
      </w:pPr>
    </w:lvl>
    <w:lvl w:ilvl="6" w:tplc="0409000F" w:tentative="1">
      <w:start w:val="1"/>
      <w:numFmt w:val="decimal"/>
      <w:lvlText w:val="%7."/>
      <w:lvlJc w:val="left"/>
      <w:pPr>
        <w:ind w:left="5210" w:hanging="360"/>
      </w:pPr>
    </w:lvl>
    <w:lvl w:ilvl="7" w:tplc="04090019" w:tentative="1">
      <w:start w:val="1"/>
      <w:numFmt w:val="lowerLetter"/>
      <w:lvlText w:val="%8."/>
      <w:lvlJc w:val="left"/>
      <w:pPr>
        <w:ind w:left="5930" w:hanging="360"/>
      </w:pPr>
    </w:lvl>
    <w:lvl w:ilvl="8" w:tplc="0409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1E5"/>
    <w:rsid w:val="000136B0"/>
    <w:rsid w:val="00074ACD"/>
    <w:rsid w:val="000777C7"/>
    <w:rsid w:val="00087254"/>
    <w:rsid w:val="000B3C26"/>
    <w:rsid w:val="000C155D"/>
    <w:rsid w:val="000D297B"/>
    <w:rsid w:val="000D491E"/>
    <w:rsid w:val="000F184A"/>
    <w:rsid w:val="001115F4"/>
    <w:rsid w:val="001304AF"/>
    <w:rsid w:val="001323E3"/>
    <w:rsid w:val="00137E30"/>
    <w:rsid w:val="00140DEF"/>
    <w:rsid w:val="0017174B"/>
    <w:rsid w:val="00176AB7"/>
    <w:rsid w:val="001D31C5"/>
    <w:rsid w:val="001D39FC"/>
    <w:rsid w:val="0020612B"/>
    <w:rsid w:val="0021309F"/>
    <w:rsid w:val="002263FA"/>
    <w:rsid w:val="00240AE9"/>
    <w:rsid w:val="00245B30"/>
    <w:rsid w:val="002839E3"/>
    <w:rsid w:val="002A2914"/>
    <w:rsid w:val="002A4032"/>
    <w:rsid w:val="002C0E52"/>
    <w:rsid w:val="002E0E14"/>
    <w:rsid w:val="002E2019"/>
    <w:rsid w:val="002E3178"/>
    <w:rsid w:val="003071E5"/>
    <w:rsid w:val="00323ABA"/>
    <w:rsid w:val="003418E8"/>
    <w:rsid w:val="00380076"/>
    <w:rsid w:val="003A2F04"/>
    <w:rsid w:val="003B4009"/>
    <w:rsid w:val="003D65FA"/>
    <w:rsid w:val="003E173F"/>
    <w:rsid w:val="003E4935"/>
    <w:rsid w:val="003F4AA1"/>
    <w:rsid w:val="0043751D"/>
    <w:rsid w:val="00441FFA"/>
    <w:rsid w:val="00464A05"/>
    <w:rsid w:val="004D5D7F"/>
    <w:rsid w:val="00501B5F"/>
    <w:rsid w:val="00501E93"/>
    <w:rsid w:val="00504323"/>
    <w:rsid w:val="0057072F"/>
    <w:rsid w:val="00586E76"/>
    <w:rsid w:val="00597562"/>
    <w:rsid w:val="005B4C07"/>
    <w:rsid w:val="006046FA"/>
    <w:rsid w:val="0064482C"/>
    <w:rsid w:val="0065459F"/>
    <w:rsid w:val="00663232"/>
    <w:rsid w:val="0067220B"/>
    <w:rsid w:val="006C3EBE"/>
    <w:rsid w:val="00710950"/>
    <w:rsid w:val="00726317"/>
    <w:rsid w:val="00741203"/>
    <w:rsid w:val="00756101"/>
    <w:rsid w:val="0077606C"/>
    <w:rsid w:val="00776AD2"/>
    <w:rsid w:val="007A157A"/>
    <w:rsid w:val="007C28B5"/>
    <w:rsid w:val="007C3754"/>
    <w:rsid w:val="007D12C7"/>
    <w:rsid w:val="007E14B9"/>
    <w:rsid w:val="007F10D5"/>
    <w:rsid w:val="008143A3"/>
    <w:rsid w:val="00820E1D"/>
    <w:rsid w:val="00841C4B"/>
    <w:rsid w:val="00856C33"/>
    <w:rsid w:val="00871510"/>
    <w:rsid w:val="00872759"/>
    <w:rsid w:val="00875009"/>
    <w:rsid w:val="00881DE0"/>
    <w:rsid w:val="00884A27"/>
    <w:rsid w:val="008B21E9"/>
    <w:rsid w:val="008B6DCE"/>
    <w:rsid w:val="008B7B0A"/>
    <w:rsid w:val="008E4D55"/>
    <w:rsid w:val="008F1D00"/>
    <w:rsid w:val="00911E6D"/>
    <w:rsid w:val="00912CFE"/>
    <w:rsid w:val="009132FD"/>
    <w:rsid w:val="00926E06"/>
    <w:rsid w:val="00931C20"/>
    <w:rsid w:val="009842E7"/>
    <w:rsid w:val="0098797B"/>
    <w:rsid w:val="009D4C0B"/>
    <w:rsid w:val="00A30F9D"/>
    <w:rsid w:val="00A51CBC"/>
    <w:rsid w:val="00A5601D"/>
    <w:rsid w:val="00A57E15"/>
    <w:rsid w:val="00A67B99"/>
    <w:rsid w:val="00A77B30"/>
    <w:rsid w:val="00A81F67"/>
    <w:rsid w:val="00A87607"/>
    <w:rsid w:val="00A87E66"/>
    <w:rsid w:val="00AD1DD7"/>
    <w:rsid w:val="00AE27A9"/>
    <w:rsid w:val="00B020BA"/>
    <w:rsid w:val="00B10FC5"/>
    <w:rsid w:val="00B40A1F"/>
    <w:rsid w:val="00B55ACE"/>
    <w:rsid w:val="00B622CE"/>
    <w:rsid w:val="00B63F4D"/>
    <w:rsid w:val="00B67B7A"/>
    <w:rsid w:val="00B76E3F"/>
    <w:rsid w:val="00B820ED"/>
    <w:rsid w:val="00B83FBA"/>
    <w:rsid w:val="00BC7720"/>
    <w:rsid w:val="00BD658C"/>
    <w:rsid w:val="00BD77A9"/>
    <w:rsid w:val="00C15A8E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CC7900"/>
    <w:rsid w:val="00D21E24"/>
    <w:rsid w:val="00D21FBE"/>
    <w:rsid w:val="00D7171F"/>
    <w:rsid w:val="00D72BCE"/>
    <w:rsid w:val="00D94DD1"/>
    <w:rsid w:val="00DB2553"/>
    <w:rsid w:val="00DC00C4"/>
    <w:rsid w:val="00DD5969"/>
    <w:rsid w:val="00E05F8D"/>
    <w:rsid w:val="00E16D0E"/>
    <w:rsid w:val="00E22CEA"/>
    <w:rsid w:val="00E46460"/>
    <w:rsid w:val="00E51C8C"/>
    <w:rsid w:val="00E77BCA"/>
    <w:rsid w:val="00EB76BB"/>
    <w:rsid w:val="00EC72EA"/>
    <w:rsid w:val="00ED4B26"/>
    <w:rsid w:val="00EE5DDC"/>
    <w:rsid w:val="00F06C3A"/>
    <w:rsid w:val="00F411B6"/>
    <w:rsid w:val="00F5480F"/>
    <w:rsid w:val="00F56E95"/>
    <w:rsid w:val="00F74E4F"/>
    <w:rsid w:val="00FB2761"/>
    <w:rsid w:val="00FC1A9C"/>
    <w:rsid w:val="00FD184C"/>
    <w:rsid w:val="00FD4431"/>
    <w:rsid w:val="00FE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6EC3EFF-3344-402B-8606-B3E27027A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9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B3C2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0B3C2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B3C26"/>
  </w:style>
  <w:style w:type="paragraph" w:customStyle="1" w:styleId="1">
    <w:name w:val="1"/>
    <w:basedOn w:val="Normal"/>
    <w:rsid w:val="000B3C26"/>
    <w:pPr>
      <w:spacing w:after="160"/>
    </w:pPr>
    <w:rPr>
      <w:b/>
      <w:i/>
      <w:sz w:val="24"/>
    </w:rPr>
  </w:style>
  <w:style w:type="paragraph" w:styleId="BalloonText">
    <w:name w:val="Balloon Text"/>
    <w:basedOn w:val="Normal"/>
    <w:semiHidden/>
    <w:rsid w:val="007C28B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E173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0432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76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512</Words>
  <Characters>2924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Csokonai Vitéz Mihály Tanítóképző Főiskola</vt:lpstr>
      <vt:lpstr>Csokonai Vitéz Mihály Tanítóképző Főiskola</vt:lpstr>
    </vt:vector>
  </TitlesOfParts>
  <Company>Hewlett-Packard</Company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Arnold</cp:lastModifiedBy>
  <cp:revision>4</cp:revision>
  <cp:lastPrinted>2006-03-20T08:20:00Z</cp:lastPrinted>
  <dcterms:created xsi:type="dcterms:W3CDTF">2015-09-06T22:32:00Z</dcterms:created>
  <dcterms:modified xsi:type="dcterms:W3CDTF">2015-09-06T22:40:00Z</dcterms:modified>
</cp:coreProperties>
</file>